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9A" w:rsidRDefault="009F429A" w:rsidP="009F429A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Руководителям </w:t>
      </w:r>
    </w:p>
    <w:p w:rsidR="009F429A" w:rsidRDefault="009F429A" w:rsidP="009F429A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муниципальных органов </w:t>
      </w:r>
    </w:p>
    <w:p w:rsidR="009F429A" w:rsidRDefault="009F429A" w:rsidP="009F429A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>управления образованием</w:t>
      </w:r>
    </w:p>
    <w:p w:rsidR="009F429A" w:rsidRDefault="009F429A" w:rsidP="009F429A"/>
    <w:p w:rsidR="004258CA" w:rsidRDefault="009F429A" w:rsidP="004258CA">
      <w:pPr>
        <w:ind w:firstLine="708"/>
        <w:jc w:val="both"/>
      </w:pPr>
      <w:r>
        <w:t>В целях</w:t>
      </w:r>
      <w:r w:rsidR="0044578F">
        <w:t xml:space="preserve"> р</w:t>
      </w:r>
      <w:r w:rsidR="002A41C3">
        <w:t xml:space="preserve">еализации регионального проекта </w:t>
      </w:r>
      <w:r w:rsidR="0044578F">
        <w:t>«</w:t>
      </w:r>
      <w:r w:rsidR="002A41C3">
        <w:t>Цифровая образовательная среда</w:t>
      </w:r>
      <w:r w:rsidR="0044578F">
        <w:t>»</w:t>
      </w:r>
      <w:r>
        <w:t xml:space="preserve"> </w:t>
      </w:r>
      <w:r w:rsidR="002A41C3">
        <w:t>общеобразовательным организациям, включенным в этот проект и получившим оборудование в рамках проекта,</w:t>
      </w:r>
      <w:r w:rsidR="002A41C3" w:rsidRPr="002A41C3">
        <w:t xml:space="preserve"> необходимо</w:t>
      </w:r>
      <w:r w:rsidR="002A41C3">
        <w:t xml:space="preserve"> подключиться </w:t>
      </w:r>
      <w:r w:rsidR="003406AC">
        <w:t>к федеральной информационно – сервисной платформе</w:t>
      </w:r>
      <w:r w:rsidR="00381DF6">
        <w:t xml:space="preserve"> цифровой образовательной среды</w:t>
      </w:r>
      <w:r w:rsidR="004258CA">
        <w:t>, разработанной</w:t>
      </w:r>
      <w:r w:rsidR="002A41C3">
        <w:t xml:space="preserve"> </w:t>
      </w:r>
      <w:r w:rsidR="00381DF6">
        <w:t>проектным офисом национального проекта «Образование»</w:t>
      </w:r>
      <w:r w:rsidR="004258CA">
        <w:t>,</w:t>
      </w:r>
      <w:r w:rsidR="00381DF6">
        <w:t xml:space="preserve"> ФГАУ «Фонд</w:t>
      </w:r>
      <w:r w:rsidR="004258CA">
        <w:t xml:space="preserve"> новых форм развития образования»</w:t>
      </w:r>
      <w:r w:rsidR="00AB47D2">
        <w:t>, для формирования ц</w:t>
      </w:r>
    </w:p>
    <w:p w:rsidR="004258CA" w:rsidRDefault="004258CA" w:rsidP="004258CA">
      <w:pPr>
        <w:ind w:firstLine="708"/>
        <w:jc w:val="both"/>
      </w:pPr>
      <w:r>
        <w:t>Фондом разработан пакет инструкций для регистрации и начала работы в АИС «Элемент» (приложение №1)</w:t>
      </w:r>
    </w:p>
    <w:p w:rsidR="004258CA" w:rsidRPr="006A3003" w:rsidRDefault="00AB47D2" w:rsidP="004258CA">
      <w:pPr>
        <w:ind w:firstLine="708"/>
        <w:jc w:val="both"/>
        <w:rPr>
          <w:b/>
        </w:rPr>
      </w:pPr>
      <w:r>
        <w:t xml:space="preserve">По вопросам работы с АИС «Элемент» можно обращаться в Службу технической поддержки пользователей на портале </w:t>
      </w:r>
      <w:hyperlink r:id="rId4" w:history="1">
        <w:r w:rsidRPr="006A3003">
          <w:rPr>
            <w:rStyle w:val="a4"/>
            <w:b/>
            <w:color w:val="auto"/>
            <w:lang w:val="en-US"/>
          </w:rPr>
          <w:t>https</w:t>
        </w:r>
        <w:r w:rsidRPr="006A3003">
          <w:rPr>
            <w:rStyle w:val="a4"/>
            <w:b/>
            <w:color w:val="auto"/>
          </w:rPr>
          <w:t>://</w:t>
        </w:r>
        <w:r w:rsidRPr="006A3003">
          <w:rPr>
            <w:rStyle w:val="a4"/>
            <w:b/>
            <w:color w:val="auto"/>
            <w:lang w:val="en-US"/>
          </w:rPr>
          <w:t>sd</w:t>
        </w:r>
        <w:r w:rsidRPr="006A3003">
          <w:rPr>
            <w:rStyle w:val="a4"/>
            <w:b/>
            <w:color w:val="auto"/>
          </w:rPr>
          <w:t>.</w:t>
        </w:r>
        <w:r w:rsidRPr="006A3003">
          <w:rPr>
            <w:rStyle w:val="a4"/>
            <w:b/>
            <w:color w:val="auto"/>
            <w:lang w:val="en-US"/>
          </w:rPr>
          <w:t>fnfro</w:t>
        </w:r>
        <w:r w:rsidRPr="006A3003">
          <w:rPr>
            <w:rStyle w:val="a4"/>
            <w:b/>
            <w:color w:val="auto"/>
          </w:rPr>
          <w:t>.</w:t>
        </w:r>
        <w:r w:rsidRPr="006A3003">
          <w:rPr>
            <w:rStyle w:val="a4"/>
            <w:b/>
            <w:color w:val="auto"/>
            <w:lang w:val="en-US"/>
          </w:rPr>
          <w:t>ru</w:t>
        </w:r>
      </w:hyperlink>
      <w:r w:rsidRPr="006A3003">
        <w:rPr>
          <w:b/>
        </w:rPr>
        <w:t>.</w:t>
      </w:r>
    </w:p>
    <w:p w:rsidR="00D31EF3" w:rsidRDefault="00D31EF3" w:rsidP="00D31EF3">
      <w:pPr>
        <w:jc w:val="both"/>
      </w:pPr>
      <w:r>
        <w:t xml:space="preserve">Просьба муниципальным координаторам проекта </w:t>
      </w:r>
      <w:r w:rsidRPr="00D31EF3">
        <w:t>«Цифровая образовательная среда»</w:t>
      </w:r>
      <w:r>
        <w:t xml:space="preserve"> проконтролировать подключение школ к сервисной платформе.</w:t>
      </w:r>
    </w:p>
    <w:p w:rsidR="006A3003" w:rsidRDefault="00D31EF3" w:rsidP="00D31EF3">
      <w:pPr>
        <w:jc w:val="both"/>
      </w:pPr>
      <w:r>
        <w:t xml:space="preserve">  </w:t>
      </w:r>
    </w:p>
    <w:p w:rsidR="00D31EF3" w:rsidRDefault="006A3003" w:rsidP="00D31EF3">
      <w:pPr>
        <w:jc w:val="both"/>
      </w:pPr>
      <w:r w:rsidRPr="006A3003">
        <w:t>По всем вопросам обращаться по телефону: 8-909-478-87-23 (Исабекова Румина Куйбышевна</w:t>
      </w:r>
      <w:r>
        <w:t xml:space="preserve">, руководитель отдела по управлению проектами </w:t>
      </w:r>
      <w:r w:rsidR="002D26C7">
        <w:t>ГБУ ДПО РД</w:t>
      </w:r>
      <w:bookmarkStart w:id="0" w:name="_GoBack"/>
      <w:bookmarkEnd w:id="0"/>
      <w:r w:rsidR="002D26C7">
        <w:t xml:space="preserve"> «ДИРО»</w:t>
      </w:r>
      <w:r w:rsidRPr="006A3003">
        <w:t>)</w:t>
      </w:r>
    </w:p>
    <w:p w:rsidR="00AB47D2" w:rsidRPr="00AB47D2" w:rsidRDefault="00AB47D2" w:rsidP="004258CA">
      <w:pPr>
        <w:ind w:firstLine="708"/>
        <w:jc w:val="both"/>
      </w:pPr>
    </w:p>
    <w:p w:rsidR="00AB47D2" w:rsidRPr="00AB47D2" w:rsidRDefault="00AB47D2" w:rsidP="004258CA">
      <w:pPr>
        <w:ind w:firstLine="708"/>
        <w:jc w:val="both"/>
      </w:pPr>
    </w:p>
    <w:p w:rsidR="004258CA" w:rsidRDefault="004258CA" w:rsidP="004258CA">
      <w:pPr>
        <w:ind w:firstLine="708"/>
        <w:jc w:val="both"/>
      </w:pPr>
    </w:p>
    <w:p w:rsidR="004258CA" w:rsidRDefault="004258CA" w:rsidP="004258CA">
      <w:pPr>
        <w:ind w:firstLine="708"/>
        <w:jc w:val="both"/>
      </w:pPr>
    </w:p>
    <w:p w:rsidR="004258CA" w:rsidRDefault="004258CA" w:rsidP="004258CA">
      <w:pPr>
        <w:ind w:firstLine="708"/>
        <w:jc w:val="both"/>
      </w:pPr>
    </w:p>
    <w:p w:rsidR="00F43A06" w:rsidRDefault="00F43A06"/>
    <w:sectPr w:rsidR="00F4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BE"/>
    <w:rsid w:val="00047D9C"/>
    <w:rsid w:val="001D7AF1"/>
    <w:rsid w:val="002A41C3"/>
    <w:rsid w:val="002D26C7"/>
    <w:rsid w:val="003406AC"/>
    <w:rsid w:val="00381DF6"/>
    <w:rsid w:val="003D2A35"/>
    <w:rsid w:val="004258CA"/>
    <w:rsid w:val="0044578F"/>
    <w:rsid w:val="006438FC"/>
    <w:rsid w:val="006A3003"/>
    <w:rsid w:val="00794F51"/>
    <w:rsid w:val="00860A67"/>
    <w:rsid w:val="009F429A"/>
    <w:rsid w:val="00AB47D2"/>
    <w:rsid w:val="00AE5391"/>
    <w:rsid w:val="00BA510B"/>
    <w:rsid w:val="00BA70C6"/>
    <w:rsid w:val="00BD1CD3"/>
    <w:rsid w:val="00CE7FFB"/>
    <w:rsid w:val="00D31EF3"/>
    <w:rsid w:val="00D94452"/>
    <w:rsid w:val="00DA1EB4"/>
    <w:rsid w:val="00E73DBE"/>
    <w:rsid w:val="00EF273F"/>
    <w:rsid w:val="00F31750"/>
    <w:rsid w:val="00F4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4D5E"/>
  <w15:docId w15:val="{D37D297B-16A4-4C3A-A442-6FA168E5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9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29A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AB47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d.fnf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Румина</dc:creator>
  <cp:keywords/>
  <dc:description/>
  <cp:lastModifiedBy>Румина</cp:lastModifiedBy>
  <cp:revision>4</cp:revision>
  <dcterms:created xsi:type="dcterms:W3CDTF">2020-11-25T14:24:00Z</dcterms:created>
  <dcterms:modified xsi:type="dcterms:W3CDTF">2020-12-03T01:55:00Z</dcterms:modified>
</cp:coreProperties>
</file>