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E2" w:rsidRDefault="00AE4BE2" w:rsidP="00AE4B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Тест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При выполнении тестового задания может быть несколько вариантов ответов.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Что явилось источником родного языка и культуры?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песни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считалки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сказки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рассказы очевидцев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Что такое слово?</w:t>
      </w:r>
      <w:bookmarkStart w:id="0" w:name="_GoBack"/>
      <w:bookmarkEnd w:id="0"/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единица языка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морфологическая </w:t>
      </w:r>
      <w:proofErr w:type="spellStart"/>
      <w:r>
        <w:rPr>
          <w:color w:val="000000"/>
        </w:rPr>
        <w:t>едицица</w:t>
      </w:r>
      <w:proofErr w:type="spellEnd"/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синтаксическая единица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выражение чувств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Что такое словесность?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явления, описанные с помощью слов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творчество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искусство слова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художественное творчество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Что это?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Карл у Клары украл кораллы,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Клара у Карла украла кларнет.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потешка</w:t>
      </w:r>
      <w:proofErr w:type="spellEnd"/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</w:t>
      </w:r>
      <w:proofErr w:type="spellStart"/>
      <w:r>
        <w:rPr>
          <w:color w:val="000000"/>
        </w:rPr>
        <w:t>закличка</w:t>
      </w:r>
      <w:proofErr w:type="spellEnd"/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скороговорка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считалочка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Что это?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«Начинается сказка от сивки, от бурки, от вещей каурки. На море, на океане, на острове Буяне стоит бык печёный, возле него лук толчёный»; «Шли три молодца, зашли да позавтракали, дальше идут...»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сказка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зачин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присказка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концовка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Определи, что это?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Иносказательное изображение отвлеченного понятия с помощью конкретного жизненного образа. Используется в баснях и сказках, где носителями свойств людей выступают животные, предметы, явления природы.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аллегория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метафора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гипербола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эпитет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Для чего нужны загадки?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Многие дети и взрослые любят загадки просто потому, что это интересно и занимательно.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Процесс отгадывания, поиска ключа к недоговоренному, зашифрованному улучшает настроение и тренирует ум.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Хорошие загадки расширяют кругозор и развивают наблюдательность.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Кто отгадывает загадки регулярно – развивают логику, скорость мышления, сообразительность и находчивость.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Что общего у сказки с небылицей?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есть зачин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есть концовка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есть фантастические превращения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очень долгий сюжет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Каких из перечисленных героев сказок вы отнесёте к героям русских народных сказок?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Финист</w:t>
      </w:r>
      <w:proofErr w:type="spellEnd"/>
      <w:r>
        <w:rPr>
          <w:color w:val="000000"/>
        </w:rPr>
        <w:t xml:space="preserve"> –ясный сокол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Рак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В) Щука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Черная курица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 Назовите отличия литературной сказки от фольклорной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Создал автор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Создал народ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Имеет связь с бытом, поведением людей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Имеет зачин и концовку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11. В книге Н.М. Карамзина «История государства российского» говорится следующее: «Славянин, выходя из дому, оставлял дверь отворенную и пищу готовую для странника. </w:t>
      </w:r>
      <w:proofErr w:type="gramStart"/>
      <w:r>
        <w:rPr>
          <w:b/>
          <w:bCs/>
          <w:color w:val="000000"/>
        </w:rPr>
        <w:t>….</w:t>
      </w:r>
      <w:proofErr w:type="gramEnd"/>
      <w:r>
        <w:rPr>
          <w:b/>
          <w:bCs/>
          <w:color w:val="000000"/>
        </w:rPr>
        <w:t xml:space="preserve"> , …. охотно посещали Славян, между которыми не было для них ни воров, ни разбойников;»</w:t>
      </w:r>
      <w:r>
        <w:rPr>
          <w:color w:val="000000"/>
        </w:rPr>
        <w:t> </w:t>
      </w:r>
      <w:r>
        <w:rPr>
          <w:b/>
          <w:bCs/>
          <w:color w:val="000000"/>
        </w:rPr>
        <w:t>Вставьте вместо пропусков нужные слова.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Купцы, ремесленники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Крестьяне, паломники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Бояре, помещики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Женщины, дети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 Как называли древние славяне Богов Солнца, Огня, Воды?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Ярило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Купала.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Стрибог</w:t>
      </w:r>
      <w:proofErr w:type="spellEnd"/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Дана.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 Найдите среди данных праздников основные славянские праздники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Красная горка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Коляда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Масленица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Сабантуй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Каких зайцев М. Пришвин назвал «зайцы-профессора»?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Умных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Глупых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Хитрых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Выживщих</w:t>
      </w:r>
      <w:proofErr w:type="spellEnd"/>
      <w:r>
        <w:rPr>
          <w:color w:val="000000"/>
        </w:rPr>
        <w:t xml:space="preserve"> зайцев после отстрела их охотниками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15. Назовите приемы создания комического эффекта в рассказе В. Драгунского «Кот в сапогах».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Несоответствие ожидаемого и реального.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Ирония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Гипербола</w:t>
      </w:r>
    </w:p>
    <w:p w:rsidR="00AE4BE2" w:rsidRDefault="00AE4BE2" w:rsidP="00AE4BE2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Парадокс</w:t>
      </w:r>
    </w:p>
    <w:p w:rsidR="00E652D6" w:rsidRDefault="00E652D6"/>
    <w:sectPr w:rsidR="00E652D6" w:rsidSect="00AE4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6"/>
    <w:rsid w:val="00307E96"/>
    <w:rsid w:val="00AE4BE2"/>
    <w:rsid w:val="00E6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17A2"/>
  <w15:chartTrackingRefBased/>
  <w15:docId w15:val="{2A393E27-79A5-436E-A568-0B3AAD43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2020-05-05T04:59:00Z</dcterms:created>
  <dcterms:modified xsi:type="dcterms:W3CDTF">2020-05-05T05:00:00Z</dcterms:modified>
</cp:coreProperties>
</file>