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8C" w:rsidRDefault="002F1E8C" w:rsidP="002F1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1 вариант.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2F1E8C" w:rsidRDefault="002F1E8C" w:rsidP="002F1E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Проверочная работа по родному языку на тему «Орфоэпия»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1E8C" w:rsidRPr="002F1E8C" w:rsidRDefault="002F1E8C" w:rsidP="002F1E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Поставьте верное ударение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2F1E8C" w:rsidRPr="002F1E8C" w:rsidRDefault="002F1E8C" w:rsidP="002F1E8C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Дефис, кухонный, баловаться, торты, банты, доверху, вручит, мусоропровод, каталог, квартал, свекла, столяр, жалюзи, взяла, занятый, начать, договор, создана, то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тчас, тортов, черпать, алфавит, </w:t>
      </w: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брала, включишь, договор, ждала, занята, звонит, начала, нефтепровод, облегчить, танцовщица, включит, грушевый,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латтэ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отключит, отнял.</w:t>
      </w:r>
    </w:p>
    <w:p w:rsidR="002F1E8C" w:rsidRPr="002F1E8C" w:rsidRDefault="002F1E8C" w:rsidP="002F1E8C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Выполните тестовые задания.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1. 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 </w:t>
      </w:r>
      <w:r w:rsidRPr="002F1E8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верно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Полить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ир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знам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ние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бал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ванный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зв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нит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2. 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Христиан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ап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строф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ген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зис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танцовщ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Прин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дить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мельк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новор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жденный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факсим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ле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4. 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Гражд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нство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ворв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лась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зв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нит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закуп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рив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3. Выберите и подчеркните вариант, соответствующий орфоэпическим нормам современного русского литературного языка. Проверьте себя по словарю.</w:t>
      </w:r>
    </w:p>
    <w:p w:rsidR="002F1E8C" w:rsidRPr="002F1E8C" w:rsidRDefault="002F1E8C" w:rsidP="002F1E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Грейфрукт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– грейпфрут, дерматин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дермантин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дикообраз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– дикобраз, житие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житиё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инциндент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– инцидент, крестный отец - крёстный отец, крестный ход - крёстный ход,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на′чала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- начала′,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новоро′жденный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- новорождённый,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облегчи′т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обле′гчит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це′мент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цеме′нт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Default="002F1E8C" w:rsidP="002F1E8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1E8C" w:rsidRDefault="002F1E8C" w:rsidP="002F1E8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1E8C" w:rsidRDefault="002F1E8C" w:rsidP="002F1E8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 вариант.</w:t>
      </w:r>
    </w:p>
    <w:p w:rsidR="002F1E8C" w:rsidRPr="002F1E8C" w:rsidRDefault="002F1E8C" w:rsidP="002F1E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1E8C" w:rsidRPr="002F1E8C" w:rsidRDefault="002F1E8C" w:rsidP="002F1E8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Поставьте верное ударение</w:t>
      </w:r>
    </w:p>
    <w:p w:rsidR="002F1E8C" w:rsidRPr="002F1E8C" w:rsidRDefault="002F1E8C" w:rsidP="002F1E8C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Дефис, кухонный, баловаться, торты, банты, доверху, вручит, мусоропровод, каталог, квартал, свекла, столяр, жалюзи, взяла, занятый, начать, договор, создана, тотчас, тортов, черпать, алфавит, брала, включишь, договор, ждала, занята, звонит, начала, нефтепровод, облегчить, танцовщица, включит, грушевый,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латтэ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отключит, отнял.</w:t>
      </w:r>
    </w:p>
    <w:p w:rsidR="002F1E8C" w:rsidRPr="002F1E8C" w:rsidRDefault="002F1E8C" w:rsidP="002F1E8C">
      <w:pPr>
        <w:numPr>
          <w:ilvl w:val="0"/>
          <w:numId w:val="3"/>
        </w:num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Выполните тестовые задания.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1. 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 </w:t>
      </w:r>
      <w:r w:rsidRPr="002F1E8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неверно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1) Звон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шь;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низвед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Ё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рмящий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; 4) 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кровоточ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2. 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неверно?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Бал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ясь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дозвон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тся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няли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прир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ченный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неверно?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Обесп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чение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внишний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включ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Ё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нный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ить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4. </w:t>
      </w:r>
      <w:r w:rsidRPr="002F1E8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каком слове буква, обозначающая ударный гласный, выделена неверно?</w:t>
      </w:r>
    </w:p>
    <w:p w:rsidR="002F1E8C" w:rsidRPr="002F1E8C" w:rsidRDefault="002F1E8C" w:rsidP="002F1E8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1)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Щем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ободр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ла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3)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прозорл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ва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 xml:space="preserve">; 4)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крас</w:t>
      </w:r>
      <w:r w:rsidRPr="002F1E8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</w:t>
      </w: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вейший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F1E8C" w:rsidRPr="002F1E8C" w:rsidRDefault="002F1E8C" w:rsidP="002F1E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lang w:eastAsia="ru-RU"/>
        </w:rPr>
        <w:t>3. Выберите и подчеркните вариант, соответствующий орфоэпическим нормам современного русского литературного языка. Проверьте себя по словарю.</w:t>
      </w:r>
    </w:p>
    <w:p w:rsidR="00BD1E5B" w:rsidRPr="002F1E8C" w:rsidRDefault="002F1E8C" w:rsidP="002F1E8C">
      <w:pPr>
        <w:shd w:val="clear" w:color="auto" w:fill="FFFFFF"/>
        <w:spacing w:after="0" w:line="240" w:lineRule="auto"/>
        <w:ind w:left="720" w:right="284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осужденный - осуждённый, пирожное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пироженое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при′нял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приня′л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прецедент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прецендент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подчерк – почерк, противень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протвень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сандалии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сандали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сто′ляр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столя′р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фо′рзац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форза′ц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укра′инский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украи′нский</w:t>
      </w:r>
      <w:proofErr w:type="spellEnd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уплачено - </w:t>
      </w:r>
      <w:proofErr w:type="spellStart"/>
      <w:r w:rsidRPr="002F1E8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уплочено</w:t>
      </w:r>
      <w:bookmarkStart w:id="0" w:name="_GoBack"/>
      <w:bookmarkEnd w:id="0"/>
      <w:proofErr w:type="spellEnd"/>
    </w:p>
    <w:sectPr w:rsidR="00BD1E5B" w:rsidRPr="002F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D4"/>
    <w:multiLevelType w:val="multilevel"/>
    <w:tmpl w:val="D866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87EA2"/>
    <w:multiLevelType w:val="multilevel"/>
    <w:tmpl w:val="CA00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A60F8"/>
    <w:multiLevelType w:val="multilevel"/>
    <w:tmpl w:val="85CEB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0F"/>
    <w:rsid w:val="002F1E8C"/>
    <w:rsid w:val="009D410F"/>
    <w:rsid w:val="00B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FF93"/>
  <w15:chartTrackingRefBased/>
  <w15:docId w15:val="{C78A3A21-95E3-44BC-98B2-4405DA6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9A1C-0264-42BC-9928-C654451D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2020-05-12T07:25:00Z</dcterms:created>
  <dcterms:modified xsi:type="dcterms:W3CDTF">2020-05-12T07:28:00Z</dcterms:modified>
</cp:coreProperties>
</file>