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B914F2" w:rsidRDefault="00BA3B58" w:rsidP="00EA0331">
      <w:pPr>
        <w:rPr>
          <w:sz w:val="40"/>
          <w:szCs w:val="40"/>
        </w:rPr>
      </w:pPr>
      <w:r w:rsidRPr="008D3EBB">
        <w:rPr>
          <w:rFonts w:ascii="Verdana" w:hAnsi="Verdana"/>
          <w:color w:val="000000"/>
          <w:sz w:val="32"/>
          <w:szCs w:val="32"/>
          <w:lang w:eastAsia="ru-RU"/>
        </w:rPr>
        <w:t>    </w:t>
      </w:r>
      <w:r w:rsidRPr="00B914F2">
        <w:rPr>
          <w:sz w:val="40"/>
          <w:szCs w:val="40"/>
        </w:rPr>
        <w:t>Откр</w:t>
      </w:r>
      <w:r>
        <w:rPr>
          <w:sz w:val="40"/>
          <w:szCs w:val="40"/>
        </w:rPr>
        <w:t>ытый урок по русскому языку в 9</w:t>
      </w:r>
      <w:r w:rsidRPr="00B914F2">
        <w:rPr>
          <w:sz w:val="40"/>
          <w:szCs w:val="40"/>
        </w:rPr>
        <w:t xml:space="preserve"> классе.</w:t>
      </w:r>
    </w:p>
    <w:p w:rsidR="00BA3B58" w:rsidRPr="00B914F2" w:rsidRDefault="00BA3B58" w:rsidP="00EA0331">
      <w:pPr>
        <w:rPr>
          <w:sz w:val="44"/>
          <w:szCs w:val="44"/>
        </w:rPr>
      </w:pPr>
    </w:p>
    <w:p w:rsidR="00BA3B58" w:rsidRDefault="00BA3B58" w:rsidP="00F8574C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</w:p>
    <w:p w:rsidR="00BA3B58" w:rsidRPr="00F8574C" w:rsidRDefault="00BA3B58" w:rsidP="00F8574C">
      <w:pPr>
        <w:rPr>
          <w:sz w:val="40"/>
          <w:szCs w:val="40"/>
        </w:rPr>
      </w:pPr>
      <w:r w:rsidRPr="00F8574C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       </w:t>
      </w:r>
      <w:r w:rsidRPr="00F8574C">
        <w:rPr>
          <w:sz w:val="40"/>
          <w:szCs w:val="40"/>
        </w:rPr>
        <w:t xml:space="preserve">  </w:t>
      </w:r>
      <w:r w:rsidRPr="00F8574C">
        <w:rPr>
          <w:rFonts w:ascii="Verdana" w:hAnsi="Verdana"/>
          <w:b/>
          <w:i/>
          <w:color w:val="000000"/>
          <w:sz w:val="40"/>
          <w:szCs w:val="40"/>
          <w:lang w:eastAsia="ru-RU"/>
        </w:rPr>
        <w:t xml:space="preserve">Урок-практикум по теме </w:t>
      </w:r>
    </w:p>
    <w:p w:rsidR="00BA3B58" w:rsidRPr="00F8574C" w:rsidRDefault="00BA3B58" w:rsidP="00EA0331">
      <w:pPr>
        <w:spacing w:before="120" w:after="120" w:line="390" w:lineRule="atLeast"/>
        <w:jc w:val="center"/>
        <w:outlineLvl w:val="0"/>
        <w:rPr>
          <w:b/>
          <w:i/>
          <w:sz w:val="52"/>
          <w:szCs w:val="52"/>
        </w:rPr>
      </w:pPr>
      <w:r w:rsidRPr="00F8574C">
        <w:rPr>
          <w:rFonts w:ascii="Verdana" w:hAnsi="Verdana"/>
          <w:b/>
          <w:i/>
          <w:color w:val="000000"/>
          <w:sz w:val="52"/>
          <w:szCs w:val="52"/>
          <w:lang w:eastAsia="ru-RU"/>
        </w:rPr>
        <w:t>« Сложное предложение».</w:t>
      </w:r>
    </w:p>
    <w:p w:rsidR="00BA3B58" w:rsidRPr="00F8574C" w:rsidRDefault="00BA3B58" w:rsidP="00EA0331">
      <w:pPr>
        <w:spacing w:before="120" w:after="120" w:line="390" w:lineRule="atLeast"/>
        <w:jc w:val="center"/>
        <w:outlineLvl w:val="0"/>
        <w:rPr>
          <w:b/>
          <w:i/>
          <w:sz w:val="48"/>
          <w:szCs w:val="48"/>
        </w:rPr>
      </w:pPr>
    </w:p>
    <w:p w:rsidR="00BA3B58" w:rsidRDefault="00BA3B58" w:rsidP="00EA0331">
      <w:pPr>
        <w:spacing w:before="120" w:after="120" w:line="390" w:lineRule="atLeast"/>
        <w:jc w:val="center"/>
        <w:outlineLvl w:val="0"/>
        <w:rPr>
          <w:b/>
          <w:i/>
          <w:sz w:val="72"/>
          <w:szCs w:val="72"/>
        </w:rPr>
      </w:pPr>
      <w:r w:rsidRPr="00F8574C">
        <w:rPr>
          <w:b/>
          <w:i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1.75pt">
            <v:imagedata r:id="rId7" o:title=""/>
          </v:shape>
        </w:pict>
      </w:r>
    </w:p>
    <w:p w:rsidR="00BA3B58" w:rsidRDefault="00BA3B58" w:rsidP="00EA0331">
      <w:pPr>
        <w:spacing w:before="120" w:after="120" w:line="390" w:lineRule="atLeast"/>
        <w:jc w:val="center"/>
        <w:outlineLvl w:val="0"/>
        <w:rPr>
          <w:b/>
          <w:i/>
          <w:sz w:val="72"/>
          <w:szCs w:val="72"/>
        </w:rPr>
      </w:pPr>
    </w:p>
    <w:p w:rsidR="00BA3B58" w:rsidRDefault="00BA3B58" w:rsidP="00EA0331">
      <w:pPr>
        <w:spacing w:before="120" w:after="120" w:line="390" w:lineRule="atLeast"/>
        <w:jc w:val="center"/>
        <w:outlineLvl w:val="0"/>
        <w:rPr>
          <w:b/>
          <w:i/>
          <w:sz w:val="72"/>
          <w:szCs w:val="72"/>
        </w:rPr>
      </w:pPr>
    </w:p>
    <w:p w:rsidR="00BA3B58" w:rsidRDefault="00BA3B58" w:rsidP="00EA0331">
      <w:pPr>
        <w:spacing w:before="120" w:after="120" w:line="390" w:lineRule="atLeast"/>
        <w:jc w:val="center"/>
        <w:outlineLvl w:val="0"/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</w:pPr>
      <w:r w:rsidRPr="00B914F2"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  <w:t xml:space="preserve"> </w:t>
      </w:r>
    </w:p>
    <w:p w:rsidR="00BA3B58" w:rsidRPr="00B914F2" w:rsidRDefault="00BA3B58" w:rsidP="00F8574C">
      <w:pPr>
        <w:spacing w:before="120" w:after="120" w:line="390" w:lineRule="atLeast"/>
        <w:outlineLvl w:val="0"/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</w:pPr>
      <w:r w:rsidRPr="00B914F2"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  <w:t>Провела учитель русского языка и литературы</w:t>
      </w:r>
      <w:r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  <w:t xml:space="preserve"> </w:t>
      </w:r>
      <w:r w:rsidRPr="00B914F2">
        <w:rPr>
          <w:rFonts w:ascii="inherit" w:hAnsi="inherit"/>
          <w:bCs/>
          <w:i/>
          <w:color w:val="199043"/>
          <w:kern w:val="36"/>
          <w:sz w:val="32"/>
          <w:szCs w:val="32"/>
          <w:lang w:eastAsia="ru-RU"/>
        </w:rPr>
        <w:t>Алиева З.</w:t>
      </w:r>
    </w:p>
    <w:p w:rsidR="00BA3B58" w:rsidRPr="00B914F2" w:rsidRDefault="00BA3B58" w:rsidP="00EA0331">
      <w:pPr>
        <w:spacing w:before="120" w:after="120" w:line="390" w:lineRule="atLeast"/>
        <w:jc w:val="center"/>
        <w:outlineLvl w:val="0"/>
        <w:rPr>
          <w:rFonts w:ascii="inherit" w:hAnsi="inherit"/>
          <w:bCs/>
          <w:i/>
          <w:color w:val="199043"/>
          <w:kern w:val="36"/>
          <w:sz w:val="28"/>
          <w:szCs w:val="28"/>
          <w:lang w:eastAsia="ru-RU"/>
        </w:rPr>
      </w:pPr>
    </w:p>
    <w:p w:rsidR="00BA3B58" w:rsidRPr="00B914F2" w:rsidRDefault="00BA3B58" w:rsidP="00EA0331">
      <w:pPr>
        <w:spacing w:before="120" w:after="120" w:line="390" w:lineRule="atLeast"/>
        <w:jc w:val="center"/>
        <w:outlineLvl w:val="0"/>
        <w:rPr>
          <w:rFonts w:ascii="inherit" w:hAnsi="inherit"/>
          <w:bCs/>
          <w:i/>
          <w:color w:val="199043"/>
          <w:kern w:val="36"/>
          <w:sz w:val="28"/>
          <w:szCs w:val="28"/>
          <w:lang w:eastAsia="ru-RU"/>
        </w:rPr>
      </w:pPr>
      <w:r w:rsidRPr="00B914F2">
        <w:rPr>
          <w:rFonts w:ascii="inherit" w:hAnsi="inherit"/>
          <w:bCs/>
          <w:i/>
          <w:color w:val="199043"/>
          <w:kern w:val="36"/>
          <w:sz w:val="28"/>
          <w:szCs w:val="28"/>
          <w:lang w:eastAsia="ru-RU"/>
        </w:rPr>
        <w:t>2013г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32"/>
          <w:lang w:eastAsia="ru-RU"/>
        </w:rPr>
      </w:pPr>
      <w:r w:rsidRPr="008D3EBB">
        <w:rPr>
          <w:rFonts w:ascii="Verdana" w:hAnsi="Verdana"/>
          <w:color w:val="000000"/>
          <w:sz w:val="32"/>
          <w:szCs w:val="32"/>
          <w:lang w:eastAsia="ru-RU"/>
        </w:rPr>
        <w:t>               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32"/>
          <w:szCs w:val="32"/>
          <w:lang w:eastAsia="ru-RU"/>
        </w:rPr>
        <w:t xml:space="preserve"> План</w:t>
      </w:r>
      <w:r>
        <w:rPr>
          <w:rFonts w:ascii="Verdana" w:hAnsi="Verdana"/>
          <w:color w:val="000000"/>
          <w:sz w:val="32"/>
          <w:szCs w:val="32"/>
          <w:lang w:eastAsia="ru-RU"/>
        </w:rPr>
        <w:t xml:space="preserve"> </w:t>
      </w:r>
      <w:r w:rsidRPr="008D3EBB">
        <w:rPr>
          <w:rFonts w:ascii="Verdana" w:hAnsi="Verdana"/>
          <w:color w:val="000000"/>
          <w:sz w:val="32"/>
          <w:szCs w:val="32"/>
          <w:lang w:eastAsia="ru-RU"/>
        </w:rPr>
        <w:t>- конспект открытого урока.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Класс: 9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Предмет: русский язык.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Тема: урок-практикум по теме « Сложное предложение».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Тип урока: обобщение и систематизация изученного.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Дата: 29.10.13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Default="00BA3B58" w:rsidP="00BE5DC0">
      <w:pPr>
        <w:pStyle w:val="Heading2"/>
        <w:rPr>
          <w:rFonts w:ascii="Arial" w:hAnsi="Arial" w:cs="Arial"/>
          <w:sz w:val="18"/>
          <w:szCs w:val="18"/>
          <w:lang w:eastAsia="ru-RU"/>
        </w:rPr>
      </w:pPr>
      <w:r w:rsidRPr="008D3EBB">
        <w:rPr>
          <w:lang w:eastAsia="ru-RU"/>
        </w:rPr>
        <w:t>Цели</w:t>
      </w:r>
      <w:r>
        <w:rPr>
          <w:rFonts w:ascii="Arial" w:hAnsi="Arial" w:cs="Arial"/>
          <w:sz w:val="18"/>
          <w:szCs w:val="18"/>
          <w:lang w:eastAsia="ru-RU"/>
        </w:rPr>
        <w:t xml:space="preserve">: </w:t>
      </w:r>
    </w:p>
    <w:p w:rsidR="00BA3B58" w:rsidRPr="00880FBC" w:rsidRDefault="00BA3B58" w:rsidP="00051D52">
      <w:pPr>
        <w:spacing w:after="0" w:line="270" w:lineRule="atLeas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       </w:t>
      </w:r>
      <w:r w:rsidRPr="00880FBC">
        <w:rPr>
          <w:rFonts w:ascii="Arial" w:hAnsi="Arial" w:cs="Arial"/>
          <w:color w:val="000000"/>
          <w:sz w:val="20"/>
          <w:szCs w:val="20"/>
          <w:lang w:eastAsia="ru-RU"/>
        </w:rPr>
        <w:t xml:space="preserve"> образовательные:</w:t>
      </w:r>
    </w:p>
    <w:p w:rsidR="00BA3B58" w:rsidRPr="00880FBC" w:rsidRDefault="00BA3B58" w:rsidP="000B4B30">
      <w:pPr>
        <w:spacing w:after="0" w:line="270" w:lineRule="atLeast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0FBC">
        <w:rPr>
          <w:rFonts w:ascii="Arial" w:hAnsi="Arial" w:cs="Arial"/>
          <w:color w:val="000000"/>
          <w:sz w:val="20"/>
          <w:szCs w:val="20"/>
          <w:lang w:eastAsia="ru-RU"/>
        </w:rPr>
        <w:t>-закрепить  умение отличать простые предложения от сложных , ставить знаки препинания в сложных предложениях.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-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обогащать   словарный запас речи учащихся;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-строить собственные высказывания в соответствии с нормами языка.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      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развивающие: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- развивать монологическую речь учащихся;</w:t>
      </w:r>
    </w:p>
    <w:p w:rsidR="00BA3B58" w:rsidRDefault="00BA3B58" w:rsidP="000B4B30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-составлять сложные предложения разных типов;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</w:p>
    <w:p w:rsidR="00BA3B58" w:rsidRPr="008D3EBB" w:rsidRDefault="00BA3B58" w:rsidP="000B4B30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DF6304">
        <w:rPr>
          <w:rFonts w:ascii="Verdana" w:hAnsi="Verdana"/>
          <w:color w:val="000000"/>
          <w:sz w:val="20"/>
          <w:szCs w:val="20"/>
          <w:lang w:eastAsia="ru-RU"/>
        </w:rPr>
        <w:t>- пользоваться синтаксическими синонимами в соответствии с содержани</w:t>
      </w:r>
      <w:r>
        <w:rPr>
          <w:rFonts w:ascii="Verdana" w:hAnsi="Verdana"/>
          <w:color w:val="000000"/>
          <w:sz w:val="20"/>
          <w:szCs w:val="20"/>
          <w:lang w:eastAsia="ru-RU"/>
        </w:rPr>
        <w:t>ем и стилем создаваемого текста.</w:t>
      </w:r>
      <w:r w:rsidRPr="00DF6304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       воспитательные: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-воспитывать интерес к урокам русского языка;</w:t>
      </w:r>
    </w:p>
    <w:p w:rsidR="00BA3B58" w:rsidRPr="009D1638" w:rsidRDefault="00BA3B58" w:rsidP="00BE5DC0">
      <w:pPr>
        <w:rPr>
          <w:sz w:val="24"/>
          <w:szCs w:val="24"/>
          <w:shd w:val="clear" w:color="auto" w:fill="FFFFFF"/>
          <w:lang w:eastAsia="ru-RU"/>
        </w:rPr>
      </w:pPr>
      <w:r w:rsidRPr="008D3EBB">
        <w:rPr>
          <w:rFonts w:ascii="Verdana" w:hAnsi="Verdana"/>
          <w:lang w:eastAsia="ru-RU"/>
        </w:rPr>
        <w:t>-</w:t>
      </w:r>
      <w:r>
        <w:rPr>
          <w:sz w:val="27"/>
          <w:szCs w:val="27"/>
          <w:shd w:val="clear" w:color="auto" w:fill="FFFFFF"/>
          <w:lang w:eastAsia="ru-RU"/>
        </w:rPr>
        <w:t xml:space="preserve"> </w:t>
      </w:r>
      <w:r w:rsidRPr="00DF6304">
        <w:rPr>
          <w:sz w:val="24"/>
          <w:szCs w:val="24"/>
          <w:shd w:val="clear" w:color="auto" w:fill="FFFFFF"/>
          <w:lang w:eastAsia="ru-RU"/>
        </w:rPr>
        <w:t>воспитание любви к чтению на примере художественных текстов великих классиков: А. С.</w:t>
      </w:r>
      <w:r>
        <w:rPr>
          <w:sz w:val="24"/>
          <w:szCs w:val="24"/>
          <w:shd w:val="clear" w:color="auto" w:fill="FFFFFF"/>
          <w:lang w:eastAsia="ru-RU"/>
        </w:rPr>
        <w:t xml:space="preserve"> Пушкина и М. Ю. Лермонтова; развитие творческих способностей учащихся.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BE5DC0">
        <w:rPr>
          <w:rStyle w:val="Heading2Char"/>
        </w:rPr>
        <w:t>Оборудование</w:t>
      </w:r>
      <w:r w:rsidRPr="00FC2DF9">
        <w:rPr>
          <w:rFonts w:ascii="Verdana" w:hAnsi="Verdana"/>
          <w:color w:val="000000"/>
          <w:sz w:val="24"/>
          <w:szCs w:val="24"/>
          <w:lang w:eastAsia="ru-RU"/>
        </w:rPr>
        <w:t>:</w:t>
      </w:r>
      <w:r w:rsidRPr="00FC2DF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C2DF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учебники, рабочие тетради, индивидуальные карточки для учащихся, тестовые задания по теме, портрет А. С. Пушкина, М. Ю. Лермонтова, А.П. Чехова и тексты их произведений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таблица «Типы сложных предложений.»</w:t>
      </w:r>
    </w:p>
    <w:p w:rsidR="00BA3B58" w:rsidRPr="0059167C" w:rsidRDefault="00BA3B58" w:rsidP="0059167C">
      <w:pPr>
        <w:pStyle w:val="Heading2"/>
        <w:rPr>
          <w:lang w:eastAsia="ru-RU"/>
        </w:rPr>
      </w:pPr>
      <w:r w:rsidRPr="0059167C">
        <w:rPr>
          <w:lang w:eastAsia="ru-RU"/>
        </w:rPr>
        <w:t>Ход урока</w:t>
      </w:r>
    </w:p>
    <w:p w:rsidR="00BA3B58" w:rsidRPr="00FC2DF9" w:rsidRDefault="00BA3B58" w:rsidP="00FC2DF9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881155">
        <w:rPr>
          <w:rFonts w:ascii="Verdana" w:hAnsi="Verdana"/>
          <w:b/>
          <w:color w:val="000000"/>
          <w:sz w:val="16"/>
          <w:szCs w:val="16"/>
          <w:lang w:eastAsia="ru-RU"/>
        </w:rPr>
        <w:t> </w:t>
      </w:r>
      <w:r w:rsidRPr="00881155">
        <w:rPr>
          <w:rFonts w:ascii="Times New Roman" w:hAnsi="Times New Roman"/>
          <w:b/>
          <w:color w:val="000000"/>
          <w:sz w:val="16"/>
          <w:szCs w:val="16"/>
          <w:lang w:eastAsia="ru-RU"/>
        </w:rPr>
        <w:t>    </w:t>
      </w:r>
      <w:smartTag w:uri="urn:schemas-microsoft-com:office:smarttags" w:element="place">
        <w:r w:rsidRPr="00881155">
          <w:rPr>
            <w:rFonts w:ascii="Times New Roman" w:hAnsi="Times New Roman"/>
            <w:b/>
            <w:color w:val="000000"/>
            <w:sz w:val="16"/>
            <w:szCs w:val="16"/>
            <w:lang w:val="en-US" w:eastAsia="ru-RU"/>
          </w:rPr>
          <w:t>I</w:t>
        </w:r>
        <w:r>
          <w:rPr>
            <w:rFonts w:ascii="Times New Roman" w:hAnsi="Times New Roman"/>
            <w:b/>
            <w:color w:val="000000"/>
            <w:sz w:val="16"/>
            <w:szCs w:val="16"/>
            <w:lang w:eastAsia="ru-RU"/>
          </w:rPr>
          <w:t>.</w:t>
        </w:r>
      </w:smartTag>
      <w:r w:rsidRPr="00FC2DF9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Организационный момент.</w:t>
      </w:r>
    </w:p>
    <w:p w:rsidR="00BA3B58" w:rsidRDefault="00BA3B58" w:rsidP="0059167C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 xml:space="preserve">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Здравствуйте, ребята! Сегодня мы повторим и об</w:t>
      </w:r>
      <w:r>
        <w:rPr>
          <w:rFonts w:ascii="Verdana" w:hAnsi="Verdana"/>
          <w:color w:val="000000"/>
          <w:sz w:val="20"/>
          <w:szCs w:val="20"/>
          <w:lang w:eastAsia="ru-RU"/>
        </w:rPr>
        <w:t>общим изученное по теме: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« Сложное </w:t>
      </w:r>
      <w:r>
        <w:rPr>
          <w:rFonts w:ascii="Verdana" w:hAnsi="Verdana"/>
          <w:color w:val="000000"/>
          <w:sz w:val="20"/>
          <w:szCs w:val="20"/>
          <w:lang w:eastAsia="ru-RU"/>
        </w:rPr>
        <w:t>предложение». Целью урока является закрепление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ru-RU"/>
        </w:rPr>
        <w:t>умения отличать простые предложения от сложных; ставить знаки препинания в сложных предложениях и строить схемы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; составлять сложные предложения разных типов; с</w:t>
      </w:r>
      <w:r>
        <w:rPr>
          <w:rFonts w:ascii="Verdana" w:hAnsi="Verdana"/>
          <w:color w:val="000000"/>
          <w:sz w:val="20"/>
          <w:szCs w:val="20"/>
          <w:lang w:eastAsia="ru-RU"/>
        </w:rPr>
        <w:t>троить собственные высказывания, используя их.</w:t>
      </w:r>
    </w:p>
    <w:p w:rsidR="00BA3B58" w:rsidRPr="0059167C" w:rsidRDefault="00BA3B58" w:rsidP="0059167C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BA3B58" w:rsidRDefault="00BA3B58" w:rsidP="00051D52">
      <w:pPr>
        <w:spacing w:after="0" w:line="270" w:lineRule="atLeast"/>
        <w:rPr>
          <w:rFonts w:ascii="Arial" w:hAnsi="Arial" w:cs="Arial"/>
          <w:b/>
          <w:color w:val="000000"/>
          <w:lang w:eastAsia="ru-RU"/>
        </w:rPr>
      </w:pPr>
      <w:r w:rsidRPr="00485F11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   </w:t>
      </w:r>
      <w:r w:rsidRPr="00485F11">
        <w:rPr>
          <w:rFonts w:ascii="Arial" w:hAnsi="Arial" w:cs="Arial"/>
          <w:b/>
          <w:color w:val="000000"/>
          <w:sz w:val="20"/>
          <w:szCs w:val="20"/>
          <w:lang w:val="en-US" w:eastAsia="ru-RU"/>
        </w:rPr>
        <w:t>II</w:t>
      </w:r>
      <w:r w:rsidRPr="00485F11">
        <w:rPr>
          <w:rFonts w:ascii="Arial" w:hAnsi="Arial" w:cs="Arial"/>
          <w:b/>
          <w:color w:val="000000"/>
          <w:lang w:eastAsia="ru-RU"/>
        </w:rPr>
        <w:t>. Словарный диктант</w:t>
      </w:r>
      <w:r>
        <w:rPr>
          <w:rFonts w:ascii="Arial" w:hAnsi="Arial" w:cs="Arial"/>
          <w:b/>
          <w:color w:val="000000"/>
          <w:lang w:eastAsia="ru-RU"/>
        </w:rPr>
        <w:t>.</w:t>
      </w:r>
    </w:p>
    <w:p w:rsidR="00BA3B58" w:rsidRDefault="00BA3B58" w:rsidP="00A52E31">
      <w:pPr>
        <w:spacing w:after="0" w:line="270" w:lineRule="atLeast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/>
          <w:color w:val="000000"/>
          <w:sz w:val="18"/>
          <w:szCs w:val="18"/>
          <w:lang w:eastAsia="ru-RU"/>
        </w:rPr>
        <w:t>Убирать ,выберу, блестеть, излагать, выращенный, задирать, растение, запереть, изложение, блистать, уберу, выращивать, взрослеть, сотворение ,полагать, растение, прикоснуться, касание.</w:t>
      </w:r>
    </w:p>
    <w:p w:rsidR="00BA3B58" w:rsidRDefault="00BA3B58" w:rsidP="00A52E31">
      <w:pPr>
        <w:spacing w:after="0" w:line="270" w:lineRule="atLeast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   </w:t>
      </w:r>
    </w:p>
    <w:p w:rsidR="00BA3B58" w:rsidRPr="008D3EBB" w:rsidRDefault="00BA3B58" w:rsidP="005459D6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7C1B52">
        <w:rPr>
          <w:rFonts w:ascii="Arial" w:hAnsi="Arial" w:cs="Arial"/>
          <w:b/>
          <w:color w:val="000000"/>
          <w:lang w:val="en-US" w:eastAsia="ru-RU"/>
        </w:rPr>
        <w:t>III</w:t>
      </w:r>
      <w:r w:rsidRPr="007C1B52">
        <w:rPr>
          <w:rFonts w:ascii="Arial" w:hAnsi="Arial" w:cs="Arial"/>
          <w:b/>
          <w:color w:val="000000"/>
          <w:lang w:eastAsia="ru-RU"/>
        </w:rPr>
        <w:t>.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Повторение и обобщение</w:t>
      </w:r>
      <w:r>
        <w:rPr>
          <w:rFonts w:ascii="Verdana" w:hAnsi="Verdana"/>
          <w:b/>
          <w:bCs/>
          <w:color w:val="000000"/>
          <w:sz w:val="20"/>
          <w:lang w:eastAsia="ru-RU"/>
        </w:rPr>
        <w:t xml:space="preserve"> изученного</w:t>
      </w:r>
      <w:r w:rsidRPr="008D3EBB">
        <w:rPr>
          <w:rFonts w:ascii="Verdana" w:hAnsi="Verdana"/>
          <w:b/>
          <w:bCs/>
          <w:color w:val="000000"/>
          <w:sz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материала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.</w:t>
      </w:r>
    </w:p>
    <w:p w:rsidR="00BA3B58" w:rsidRPr="005459D6" w:rsidRDefault="00BA3B58" w:rsidP="005459D6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  <w:r w:rsidRPr="00731233">
        <w:rPr>
          <w:rFonts w:ascii="Arial" w:hAnsi="Arial" w:cs="Arial"/>
          <w:color w:val="000000"/>
          <w:sz w:val="18"/>
          <w:szCs w:val="18"/>
          <w:lang w:eastAsia="ru-RU"/>
        </w:rPr>
        <w:t>1.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731233">
        <w:rPr>
          <w:rFonts w:ascii="Arial" w:hAnsi="Arial" w:cs="Arial"/>
          <w:color w:val="000000"/>
          <w:sz w:val="18"/>
          <w:szCs w:val="18"/>
          <w:lang w:eastAsia="ru-RU"/>
        </w:rPr>
        <w:t>Беседа по схемам.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-Определите схемы каких предложений вы видите?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[ 0,0 и0 ] .                       [-=],[-=].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-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Какие предложения называются сложными?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-К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акие знаки препинания разделяют части сложного предложения</w:t>
      </w:r>
      <w:r>
        <w:rPr>
          <w:rFonts w:ascii="Arial" w:hAnsi="Arial" w:cs="Arial"/>
          <w:color w:val="000000"/>
          <w:sz w:val="18"/>
          <w:szCs w:val="18"/>
          <w:lang w:eastAsia="ru-RU"/>
        </w:rPr>
        <w:t>?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2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.Работа у доски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Запишем предложения, найдем разницу между ними.</w:t>
      </w:r>
    </w:p>
    <w:p w:rsidR="00BA3B58" w:rsidRPr="00731233" w:rsidRDefault="00BA3B58" w:rsidP="00051D52">
      <w:pPr>
        <w:spacing w:after="0" w:line="270" w:lineRule="atLeast"/>
        <w:rPr>
          <w:rFonts w:ascii="Arial" w:hAnsi="Arial" w:cs="Arial"/>
          <w:i/>
          <w:color w:val="000000"/>
          <w:sz w:val="18"/>
          <w:szCs w:val="18"/>
          <w:lang w:eastAsia="ru-RU"/>
        </w:rPr>
      </w:pPr>
      <w:r w:rsidRPr="00731233">
        <w:rPr>
          <w:rFonts w:ascii="Arial" w:hAnsi="Arial" w:cs="Arial"/>
          <w:i/>
          <w:color w:val="000000"/>
          <w:sz w:val="18"/>
          <w:szCs w:val="18"/>
          <w:lang w:eastAsia="ru-RU"/>
        </w:rPr>
        <w:t>Кругом синели и сверкали в утреннем блеске поля, освобожденные из-под снега.</w:t>
      </w:r>
    </w:p>
    <w:p w:rsidR="00BA3B58" w:rsidRPr="00731233" w:rsidRDefault="00BA3B58" w:rsidP="00051D52">
      <w:pPr>
        <w:spacing w:after="0" w:line="270" w:lineRule="atLeast"/>
        <w:rPr>
          <w:rFonts w:ascii="Arial" w:hAnsi="Arial" w:cs="Arial"/>
          <w:i/>
          <w:color w:val="000000"/>
          <w:sz w:val="18"/>
          <w:szCs w:val="18"/>
          <w:lang w:eastAsia="ru-RU"/>
        </w:rPr>
      </w:pPr>
      <w:r w:rsidRPr="00731233">
        <w:rPr>
          <w:rFonts w:ascii="Arial" w:hAnsi="Arial" w:cs="Arial"/>
          <w:i/>
          <w:color w:val="000000"/>
          <w:sz w:val="18"/>
          <w:szCs w:val="18"/>
          <w:lang w:eastAsia="ru-RU"/>
        </w:rPr>
        <w:t>Глядел мальчик очень умно и прямо, да и в голосе у него звучала сила.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-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Чем различаются эти предложения?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Найдите грамматические основы.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-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Обладают ли простые предложения в составе сложного интонационной законченностью?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( нет, они 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связываются по смыслу и особенностям произношения в одно целое)</w:t>
      </w:r>
    </w:p>
    <w:p w:rsidR="00BA3B58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Выполните синтаксический разбор первого предложения</w:t>
      </w:r>
      <w:r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BA3B58" w:rsidRPr="005459D6" w:rsidRDefault="00BA3B58" w:rsidP="005459D6">
      <w:pPr>
        <w:rPr>
          <w:noProof/>
          <w:lang w:eastAsia="ru-RU"/>
        </w:rPr>
      </w:pPr>
      <w:r w:rsidRPr="005459D6">
        <w:rPr>
          <w:rFonts w:ascii="Arial" w:hAnsi="Arial" w:cs="Arial"/>
          <w:lang w:eastAsia="ru-RU"/>
        </w:rPr>
        <w:t>-</w:t>
      </w:r>
      <w:r w:rsidRPr="005459D6">
        <w:rPr>
          <w:noProof/>
          <w:lang w:eastAsia="ru-RU"/>
        </w:rPr>
        <w:t xml:space="preserve"> Какие типы предложений различают?</w:t>
      </w:r>
      <w:r>
        <w:rPr>
          <w:noProof/>
          <w:lang w:eastAsia="ru-RU"/>
        </w:rPr>
        <w:t>(таблица)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DC6DC0">
        <w:rPr>
          <w:rFonts w:ascii="Arial" w:hAnsi="Arial" w:cs="Arial"/>
          <w:noProof/>
          <w:color w:val="000000"/>
          <w:sz w:val="18"/>
          <w:szCs w:val="18"/>
          <w:lang w:eastAsia="ru-RU"/>
        </w:rPr>
        <w:pict>
          <v:shape id="Рисунок 2" o:spid="_x0000_i1026" type="#_x0000_t75" alt="http://festival.1september.ru/articles/514800/img1.gif" style="width:306pt;height:159.75pt;visibility:visible">
            <v:imagedata r:id="rId8" o:title=""/>
          </v:shape>
        </w:pict>
      </w:r>
    </w:p>
    <w:p w:rsidR="00BA3B58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A3B58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F8574C">
        <w:rPr>
          <w:rFonts w:ascii="Arial" w:hAnsi="Arial" w:cs="Arial"/>
          <w:color w:val="000000"/>
          <w:sz w:val="18"/>
          <w:szCs w:val="18"/>
          <w:lang w:eastAsia="ru-RU"/>
        </w:rPr>
        <w:pict>
          <v:shape id="_x0000_i1027" type="#_x0000_t75" style="width:338.25pt;height:349.5pt">
            <v:imagedata r:id="rId9" o:title=""/>
          </v:shape>
        </w:pict>
      </w:r>
      <w:r>
        <w:rPr>
          <w:rFonts w:ascii="Arial" w:hAnsi="Arial" w:cs="Arial"/>
          <w:color w:val="000000"/>
          <w:sz w:val="18"/>
          <w:szCs w:val="18"/>
          <w:lang w:eastAsia="ru-RU"/>
        </w:rPr>
        <w:t>3.Тренировочные задания.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-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Схемы каких предложений вы видите?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[     ],но [   ].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[    ],[     ].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[    ],(    ).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Составьте предложения к этим схемам.</w:t>
      </w:r>
    </w:p>
    <w:p w:rsidR="00BA3B58" w:rsidRPr="00243C2A" w:rsidRDefault="00BA3B58" w:rsidP="00051D5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-Ч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то такое сложное предложение?</w:t>
      </w:r>
    </w:p>
    <w:p w:rsidR="00BA3B58" w:rsidRPr="006516B2" w:rsidRDefault="00BA3B58" w:rsidP="006516B2">
      <w:pPr>
        <w:spacing w:after="0" w:line="27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-</w:t>
      </w:r>
      <w:r w:rsidRPr="00243C2A">
        <w:rPr>
          <w:rFonts w:ascii="Arial" w:hAnsi="Arial" w:cs="Arial"/>
          <w:color w:val="000000"/>
          <w:sz w:val="18"/>
          <w:szCs w:val="18"/>
          <w:lang w:eastAsia="ru-RU"/>
        </w:rPr>
        <w:t>Какие знаки препинания разд</w:t>
      </w:r>
      <w:r>
        <w:rPr>
          <w:rFonts w:ascii="Arial" w:hAnsi="Arial" w:cs="Arial"/>
          <w:color w:val="000000"/>
          <w:sz w:val="18"/>
          <w:szCs w:val="18"/>
          <w:lang w:eastAsia="ru-RU"/>
        </w:rPr>
        <w:t>еляют части сложного предложения?</w:t>
      </w:r>
    </w:p>
    <w:p w:rsidR="00BA3B58" w:rsidRDefault="00BA3B58" w:rsidP="008D3EBB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Знаки препинания – путеводные знаки для постижения содержания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При оформлении письменной речи большую роль играет правильная, осмысленная расстановка знаков препинания.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-</w:t>
      </w:r>
      <w:r w:rsidRPr="008D3EBB">
        <w:rPr>
          <w:rFonts w:ascii="Verdana" w:hAnsi="Verdana"/>
          <w:color w:val="000000"/>
          <w:sz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Сколько знаков препинания в русской пунктуации?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Всего в русской пунктуации 9 основных знаков препинания:</w:t>
      </w:r>
      <w:r w:rsidRPr="008D3EBB">
        <w:rPr>
          <w:rFonts w:ascii="Verdana" w:hAnsi="Verdana"/>
          <w:color w:val="000000"/>
          <w:sz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точка, запятая, точка с запятой, двоеточие, тире, вопросительный знак, восклицательный знак, многоточие, скобки, кавычки.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- Что же такое пунктуация?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Раздел науки о языке, изучающей правильную постановку знаков препинания.</w:t>
      </w:r>
    </w:p>
    <w:p w:rsidR="00BA3B58" w:rsidRDefault="00BA3B58" w:rsidP="006516B2">
      <w:p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</w:p>
    <w:p w:rsidR="00BA3B58" w:rsidRPr="008D3EBB" w:rsidRDefault="00BA3B58" w:rsidP="006516B2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1)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Сообщение учащегося о пунктуации.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Когда-то слово «пунктуация» означало буквально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« постановка точек</w:t>
      </w:r>
      <w:r w:rsidRPr="008D3EBB">
        <w:rPr>
          <w:rFonts w:ascii="Verdana" w:hAnsi="Verdana"/>
          <w:b/>
          <w:bCs/>
          <w:color w:val="000000"/>
          <w:sz w:val="20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или</w:t>
      </w:r>
      <w:r w:rsidRPr="008D3EBB">
        <w:rPr>
          <w:rFonts w:ascii="Verdana" w:hAnsi="Verdana"/>
          <w:b/>
          <w:bCs/>
          <w:color w:val="000000"/>
          <w:sz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учение о точках».</w:t>
      </w:r>
      <w:r w:rsidRPr="008D3EBB">
        <w:rPr>
          <w:rFonts w:ascii="Verdana" w:hAnsi="Verdana"/>
          <w:color w:val="000000"/>
          <w:sz w:val="20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Теперь же таким словом мы называем всю систему знаков препинания в целом.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Рождение запятой на Руси относят к 15 веку; чуть позже родилась точка с запятой. В 16 веке появилось двоеточие, в 17 – восклицательный знак; в 18 веке появилось сразу 5 знаков препинания: скобки, вопросительный знак, кавычки, тире и многоточие.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 В наше время знаков препинания стало еще больше. Прибавились двойные запятые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(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обосабливающиеся запятые), дефис, двойное тире и некоторые другие знаки препинания. Всего знаков препинания насчитывается более десяти.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Вывод учителя:</w:t>
      </w:r>
      <w:r w:rsidRPr="008D3EBB">
        <w:rPr>
          <w:rFonts w:ascii="Verdana" w:hAnsi="Verdana"/>
          <w:color w:val="000000"/>
          <w:sz w:val="20"/>
          <w:lang w:eastAsia="ru-RU"/>
        </w:rPr>
        <w:t> 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Чтобы научиться обращаться со знаками препинания, необх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одимо уяснить себе, что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о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снованием для их использования является 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интонация и этимология слова.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</w:t>
      </w:r>
    </w:p>
    <w:p w:rsidR="00BA3B58" w:rsidRPr="004F5A72" w:rsidRDefault="00BA3B58" w:rsidP="004F5A72">
      <w:pPr>
        <w:rPr>
          <w:lang w:eastAsia="ru-RU"/>
        </w:rPr>
      </w:pPr>
      <w:r w:rsidRPr="008D3EBB">
        <w:rPr>
          <w:sz w:val="20"/>
          <w:szCs w:val="20"/>
          <w:lang w:eastAsia="ru-RU"/>
        </w:rPr>
        <w:t> </w:t>
      </w:r>
      <w:r>
        <w:rPr>
          <w:lang w:eastAsia="ru-RU"/>
        </w:rPr>
        <w:t>2)</w:t>
      </w:r>
      <w:r w:rsidRPr="004F5A72">
        <w:rPr>
          <w:lang w:eastAsia="ru-RU"/>
        </w:rPr>
        <w:t>Сообщение ученика.</w:t>
      </w:r>
      <w:r>
        <w:rPr>
          <w:lang w:eastAsia="ru-RU"/>
        </w:rPr>
        <w:t xml:space="preserve">                                                                                                                     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 Этимология слова содержит в себе следующее: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1.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Звуковые средства языка, оформляющие высказывание: тон, тембр, интенсивность и длительность зв</w:t>
      </w:r>
      <w:r>
        <w:rPr>
          <w:rFonts w:ascii="Verdana" w:hAnsi="Verdana"/>
          <w:color w:val="000000"/>
          <w:sz w:val="20"/>
          <w:szCs w:val="20"/>
          <w:lang w:eastAsia="ru-RU"/>
        </w:rPr>
        <w:t>уков ( вопросительная интонация)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Манера произношения, отражающая как</w:t>
      </w:r>
      <w:r>
        <w:rPr>
          <w:rFonts w:ascii="Verdana" w:hAnsi="Verdana"/>
          <w:color w:val="000000"/>
          <w:sz w:val="20"/>
          <w:szCs w:val="20"/>
          <w:lang w:eastAsia="ru-RU"/>
        </w:rPr>
        <w:t>ие-то чувства говорящего, тон. (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угрожающий, доброжелательный).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3.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Точность звучания музыкального инструмента при игре или голоса п</w:t>
      </w:r>
      <w:r>
        <w:rPr>
          <w:rFonts w:ascii="Verdana" w:hAnsi="Verdana"/>
          <w:color w:val="000000"/>
          <w:sz w:val="20"/>
          <w:szCs w:val="20"/>
          <w:lang w:eastAsia="ru-RU"/>
        </w:rPr>
        <w:t>р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и пении ( чистая, верная, фальшивая)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 xml:space="preserve"> 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Вывод учителя: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Но все-таки ориентироваться на интонацию 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нельзя</w:t>
      </w:r>
      <w:r w:rsidRPr="009D1638">
        <w:rPr>
          <w:rFonts w:ascii="Verdana" w:hAnsi="Verdana"/>
          <w:b/>
          <w:bCs/>
          <w:color w:val="000000"/>
          <w:sz w:val="20"/>
          <w:szCs w:val="20"/>
          <w:lang w:eastAsia="ru-RU"/>
        </w:rPr>
        <w:t>.</w:t>
      </w:r>
      <w:r w:rsidRPr="009D1638">
        <w:rPr>
          <w:rFonts w:ascii="Verdana" w:hAnsi="Verdana"/>
          <w:b/>
          <w:color w:val="000000"/>
          <w:sz w:val="20"/>
          <w:szCs w:val="20"/>
          <w:lang w:eastAsia="ru-RU"/>
        </w:rPr>
        <w:t xml:space="preserve"> Нужно руководствоваться правилом.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ru-RU"/>
        </w:rPr>
      </w:pPr>
    </w:p>
    <w:p w:rsidR="00BA3B58" w:rsidRPr="00892CF5" w:rsidRDefault="00BA3B58" w:rsidP="00B4060B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CF5">
        <w:rPr>
          <w:rFonts w:ascii="Times New Roman" w:hAnsi="Times New Roman"/>
          <w:b/>
          <w:bCs/>
          <w:sz w:val="24"/>
          <w:szCs w:val="24"/>
          <w:lang w:eastAsia="ru-RU"/>
        </w:rPr>
        <w:t>Учитель</w:t>
      </w:r>
      <w:r w:rsidRPr="00892CF5">
        <w:rPr>
          <w:rFonts w:ascii="Times New Roman" w:hAnsi="Times New Roman"/>
          <w:sz w:val="24"/>
          <w:szCs w:val="24"/>
          <w:lang w:eastAsia="ru-RU"/>
        </w:rPr>
        <w:t>: Пе</w:t>
      </w:r>
      <w:r>
        <w:rPr>
          <w:rFonts w:ascii="Times New Roman" w:hAnsi="Times New Roman"/>
          <w:sz w:val="24"/>
          <w:szCs w:val="24"/>
          <w:lang w:eastAsia="ru-RU"/>
        </w:rPr>
        <w:t>рвый текст, который мы прочитаем</w:t>
      </w:r>
      <w:r w:rsidRPr="00892CF5">
        <w:rPr>
          <w:rFonts w:ascii="Times New Roman" w:hAnsi="Times New Roman"/>
          <w:sz w:val="24"/>
          <w:szCs w:val="24"/>
          <w:lang w:eastAsia="ru-RU"/>
        </w:rPr>
        <w:t xml:space="preserve"> на уроке, принадлежит перу замечательного русского поэта и писателя М.Ю.Лермонтова. Это не случайно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92CF5">
        <w:rPr>
          <w:rFonts w:ascii="Times New Roman" w:hAnsi="Times New Roman"/>
          <w:sz w:val="24"/>
          <w:szCs w:val="24"/>
          <w:lang w:eastAsia="ru-RU"/>
        </w:rPr>
        <w:t>Известно, что А.П.Чехов очень высоко ценил прозу Лермонтова: “ Я не знаю языка лучше, чем у Лермонтова. Я бы так сделал: взял его рассказ и разбирал бы, как разбирают в школах, - по предложениям, по частям предложения. Так чтобы и учился писать”. Последуем же совету писателя: поучимся.</w:t>
      </w:r>
      <w:r w:rsidRPr="00B406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92CF5">
        <w:rPr>
          <w:rFonts w:ascii="Times New Roman" w:hAnsi="Times New Roman"/>
          <w:b/>
          <w:bCs/>
          <w:sz w:val="24"/>
          <w:szCs w:val="24"/>
          <w:lang w:eastAsia="ru-RU"/>
        </w:rPr>
        <w:t>Задания к тексту</w:t>
      </w:r>
      <w:r w:rsidRPr="00892CF5">
        <w:rPr>
          <w:rFonts w:ascii="Times New Roman" w:hAnsi="Times New Roman"/>
          <w:sz w:val="24"/>
          <w:szCs w:val="24"/>
          <w:lang w:eastAsia="ru-RU"/>
        </w:rPr>
        <w:t>:</w:t>
      </w:r>
    </w:p>
    <w:p w:rsidR="00BA3B58" w:rsidRPr="00892CF5" w:rsidRDefault="00BA3B58" w:rsidP="00B4060B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892CF5">
        <w:rPr>
          <w:rFonts w:ascii="Times New Roman" w:hAnsi="Times New Roman"/>
          <w:sz w:val="24"/>
          <w:szCs w:val="24"/>
          <w:lang w:eastAsia="ru-RU"/>
        </w:rPr>
        <w:t>прочитайте текст, назовите произведение (повесть “Бэла”);</w:t>
      </w:r>
    </w:p>
    <w:p w:rsidR="00BA3B58" w:rsidRDefault="00BA3B58" w:rsidP="00B367ED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892CF5">
        <w:rPr>
          <w:rFonts w:ascii="Times New Roman" w:hAnsi="Times New Roman"/>
          <w:sz w:val="24"/>
          <w:szCs w:val="24"/>
          <w:lang w:eastAsia="ru-RU"/>
        </w:rPr>
        <w:t>какими синтаксическими конструкциями воспользовался автор? Какие типы и виды п</w:t>
      </w:r>
      <w:r>
        <w:rPr>
          <w:rFonts w:ascii="Times New Roman" w:hAnsi="Times New Roman"/>
          <w:sz w:val="24"/>
          <w:szCs w:val="24"/>
          <w:lang w:eastAsia="ru-RU"/>
        </w:rPr>
        <w:t>редложений преобладают в тексте?</w:t>
      </w:r>
    </w:p>
    <w:p w:rsidR="00BA3B58" w:rsidRDefault="00BA3B58" w:rsidP="00B367ED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B367ED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</w:t>
      </w:r>
      <w:r w:rsidRPr="00B367ED">
        <w:rPr>
          <w:rFonts w:ascii="Times New Roman" w:hAnsi="Times New Roman"/>
          <w:sz w:val="24"/>
          <w:szCs w:val="24"/>
          <w:lang w:eastAsia="ru-RU"/>
        </w:rPr>
        <w:t>(В тексте предложения разных типов (простые и сложные), есть СПП и БСП, несколько предложений с различными видами связи</w:t>
      </w:r>
      <w:r>
        <w:rPr>
          <w:rFonts w:ascii="Times New Roman" w:hAnsi="Times New Roman"/>
          <w:sz w:val="24"/>
          <w:szCs w:val="24"/>
          <w:lang w:eastAsia="ru-RU"/>
        </w:rPr>
        <w:t>. )</w:t>
      </w:r>
    </w:p>
    <w:p w:rsidR="00BA3B58" w:rsidRPr="00B367ED" w:rsidRDefault="00BA3B58" w:rsidP="00B367ED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24"/>
          <w:szCs w:val="24"/>
          <w:lang w:eastAsia="ru-RU"/>
        </w:rPr>
      </w:pPr>
      <w:r w:rsidRPr="00B367E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Вывод</w:t>
      </w:r>
      <w:r w:rsidRPr="00B367ED">
        <w:rPr>
          <w:rFonts w:ascii="Times New Roman" w:hAnsi="Times New Roman"/>
          <w:sz w:val="24"/>
          <w:szCs w:val="24"/>
          <w:lang w:eastAsia="ru-RU"/>
        </w:rPr>
        <w:t>: использование предложений с различными видами связи – одна из отличительны</w:t>
      </w:r>
      <w:r>
        <w:rPr>
          <w:rFonts w:ascii="Times New Roman" w:hAnsi="Times New Roman"/>
          <w:sz w:val="24"/>
          <w:szCs w:val="24"/>
          <w:lang w:eastAsia="ru-RU"/>
        </w:rPr>
        <w:t>х особенностей стиля Лермонтова</w:t>
      </w:r>
      <w:r w:rsidRPr="00B367ED">
        <w:rPr>
          <w:rFonts w:ascii="Times New Roman" w:hAnsi="Times New Roman"/>
          <w:sz w:val="24"/>
          <w:szCs w:val="24"/>
          <w:lang w:eastAsia="ru-RU"/>
        </w:rPr>
        <w:t>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666666"/>
          <w:sz w:val="27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Учитель: Послушайте стихотворения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 определите, к</w:t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акими знаками препинания чаще всего пользовался А. С. Пушкин, основоположник русского языка?</w:t>
      </w:r>
      <w:r w:rsidRPr="00551444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666666"/>
          <w:sz w:val="27"/>
          <w:lang w:eastAsia="ru-RU"/>
        </w:rPr>
      </w:pPr>
    </w:p>
    <w:p w:rsidR="00BA3B58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666666"/>
          <w:sz w:val="27"/>
          <w:lang w:eastAsia="ru-RU"/>
        </w:rPr>
        <w:t>1.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 xml:space="preserve"> Полки ряды свои сомкнули,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 кустах рассыпались стрелки,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Катятся ядра, свищут пули,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Нависли хладные штыки. (А. С. Пушкин «Полтавский бой»)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/>
          <w:b/>
          <w:bCs/>
          <w:color w:val="666666"/>
          <w:sz w:val="27"/>
          <w:lang w:eastAsia="ru-RU"/>
        </w:rPr>
        <w:t>2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. Сквозь волнистые туманы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Пробирается луна,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печальные поляны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Льёт печально свет она.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</w:t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По дороге зимней, скучной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Тройка борзая бежит,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Колокольчик однозвучный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Утомительно гремит. (Пушкин «Зимняя дорога»)</w:t>
      </w:r>
      <w:r w:rsidRPr="00551444">
        <w:rPr>
          <w:rFonts w:ascii="Times New Roman" w:hAnsi="Times New Roman"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/>
          <w:b/>
          <w:bCs/>
          <w:color w:val="666666"/>
          <w:sz w:val="27"/>
          <w:lang w:eastAsia="ru-RU"/>
        </w:rPr>
        <w:t xml:space="preserve">      Следующее з</w:t>
      </w:r>
      <w:r>
        <w:rPr>
          <w:rFonts w:ascii="Times New Roman" w:hAnsi="Times New Roman"/>
          <w:b/>
          <w:bCs/>
          <w:color w:val="000000"/>
          <w:sz w:val="27"/>
          <w:lang w:eastAsia="ru-RU"/>
        </w:rPr>
        <w:t>адание-п</w:t>
      </w: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исьмо по памяти</w:t>
      </w:r>
      <w:r>
        <w:rPr>
          <w:rFonts w:ascii="Times New Roman" w:hAnsi="Times New Roman"/>
          <w:b/>
          <w:bCs/>
          <w:color w:val="000000"/>
          <w:sz w:val="27"/>
          <w:lang w:eastAsia="ru-RU"/>
        </w:rPr>
        <w:t>.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Продолжите стихотворение А. С. Пушкина «Осень».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Унылая пора! Очей очарованье!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(Приятна мне твоя прощальная краса: (-)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Люблю я пышное природы увяданье,</w:t>
      </w:r>
      <w:r w:rsidRPr="00551444">
        <w:rPr>
          <w:rFonts w:ascii="Times New Roman" w:hAnsi="Times New Roman"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багрец и золото одетые леса.</w:t>
      </w:r>
      <w:r w:rsidRPr="00551444">
        <w:rPr>
          <w:rFonts w:ascii="Times New Roman" w:hAnsi="Times New Roman"/>
          <w:color w:val="000000"/>
          <w:sz w:val="27"/>
          <w:lang w:eastAsia="ru-RU"/>
        </w:rPr>
        <w:t> </w:t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lang w:val="en-US" w:eastAsia="ru-RU"/>
        </w:rPr>
        <w:t>IV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.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Выполнение заданий по группам.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  <w:lang w:eastAsia="ru-RU"/>
        </w:rPr>
        <w:t> 1 группа.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  <w:r>
        <w:rPr>
          <w:rFonts w:ascii="Verdana" w:hAnsi="Verdana"/>
          <w:color w:val="000000"/>
          <w:sz w:val="20"/>
          <w:szCs w:val="20"/>
          <w:lang w:eastAsia="ru-RU"/>
        </w:rPr>
        <w:t>Найти БСП.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/>
      </w:tblPr>
      <w:tblGrid>
        <w:gridCol w:w="9497"/>
      </w:tblGrid>
      <w:tr w:rsidR="00BA3B58" w:rsidRPr="00926F4D" w:rsidTr="00F86A92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A3B58" w:rsidRPr="00F86A92" w:rsidRDefault="00BA3B58" w:rsidP="005A7D05">
            <w:pPr>
              <w:spacing w:after="0" w:line="240" w:lineRule="auto"/>
              <w:rPr>
                <w:rFonts w:ascii="inherit" w:hAnsi="inherit"/>
                <w:lang w:eastAsia="ru-RU"/>
              </w:rPr>
            </w:pPr>
            <w:r w:rsidRPr="00F86A92">
              <w:rPr>
                <w:rFonts w:ascii="inherit" w:hAnsi="inherit"/>
                <w:lang w:eastAsia="ru-RU"/>
              </w:rPr>
              <w:t>1</w:t>
            </w:r>
            <w:r w:rsidRPr="00AA4D85">
              <w:rPr>
                <w:rFonts w:ascii="inherit" w:hAnsi="inherit"/>
                <w:sz w:val="24"/>
                <w:szCs w:val="24"/>
                <w:lang w:eastAsia="ru-RU"/>
              </w:rPr>
              <w:t>)С чего начать разговор о России? 2)Россия велика.3)На её территории можно разместить тридцать Франций или почти два Китая.4)Солнцу и тому нужно десять часов, чтобы от Берингова пролива дойти до Москвы. 5)Может, разговор начать с того, какая Россия разная? 6)На Крайнем Севере простирается безлесная насквозь промёрзшая тундра поражает своей красотой тайга в Сибири. 7)Встают передо мной величавые горы Урала и Забайкалья благоухают пшеничные поля Дона и Кубани занимающие огромное пространство. (По Б. Короткову)</w:t>
            </w:r>
            <w:r w:rsidRPr="00F86A92">
              <w:rPr>
                <w:rFonts w:ascii="inherit" w:hAnsi="inherit"/>
                <w:lang w:eastAsia="ru-RU"/>
              </w:rPr>
              <w:t xml:space="preserve"> </w:t>
            </w:r>
          </w:p>
        </w:tc>
      </w:tr>
    </w:tbl>
    <w:p w:rsidR="00BA3B58" w:rsidRPr="00F86A92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lang w:eastAsia="ru-RU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 группа. Подобрать пословицы и поговорки, представляющие собой б</w:t>
      </w:r>
      <w:r>
        <w:rPr>
          <w:rFonts w:ascii="Verdana" w:hAnsi="Verdana"/>
          <w:color w:val="000000"/>
          <w:sz w:val="20"/>
          <w:szCs w:val="20"/>
          <w:lang w:eastAsia="ru-RU"/>
        </w:rPr>
        <w:t>ессоюзное сложное предложение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1.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Не учи безделью – учи рукоделью. ( Противопоставление)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Слово молвит – соловей поет. ( Сравнение)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3.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Восходит солнце – слепнут ночные птицы. (Времени)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4.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Нет умного соседа - с книгой беседуй. ( Условие)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5.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Лето припасает – зима поедает. ( Противопоставление)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 xml:space="preserve">3 группа. Конструирование предложений. Простые предложения соединить в </w:t>
      </w:r>
      <w:r>
        <w:rPr>
          <w:rFonts w:ascii="Verdana" w:hAnsi="Verdana"/>
          <w:color w:val="000000"/>
          <w:sz w:val="20"/>
          <w:szCs w:val="20"/>
          <w:lang w:eastAsia="ru-RU"/>
        </w:rPr>
        <w:t>сложные предложения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         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1.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Уж зашло солнце. Начало смеркаться.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( Когда вошло солнце, начало смеркаться).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Глухо гремел гром. Подуло свежестью.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(Подуло свежестью, когда глухо гремел гром).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3.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Далеко за Доном громоздились тяжелые грозовые тучи. Чуть слышно погромыхивал гром.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( Громоздились тяжелые грозовые тучи, которые были далеко за Доном, и чуть слышно погромыхивал гром).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4 группа. Определить вид связи предложений между простыми предложениями в составе сложного предложения, начертить схемы , расставить знаки препинания.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1.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Весь день хотелось пить, и Гуров часто заходил в павильон и предлагал Анне Сергеевне то воды с сиропом, то мороженого. (А.П.Чехов)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Лес стоит темный и молчаливый, потому что главные певцы улетели.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3.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Пока мы собирались на экскурсию, началась гроза.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4.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Встаёт заря во мгле холодной;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На нивах шум работ умолк;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С своей волчицею голодной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Выходит на дорогу волк  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5 группа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Расставить знаки препинани</w:t>
      </w:r>
      <w:r>
        <w:rPr>
          <w:rFonts w:ascii="Verdana" w:hAnsi="Verdana"/>
          <w:color w:val="000000"/>
          <w:sz w:val="20"/>
          <w:szCs w:val="20"/>
          <w:lang w:eastAsia="ru-RU"/>
        </w:rPr>
        <w:t>я.</w:t>
      </w:r>
    </w:p>
    <w:p w:rsidR="00BA3B58" w:rsidRPr="008D3EBB" w:rsidRDefault="00BA3B58" w:rsidP="008D3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Но грустно думать, что напрасно была нам молодость дана, что изменяли ей всечасно, что обманула нас она.</w:t>
      </w:r>
    </w:p>
    <w:p w:rsidR="00BA3B58" w:rsidRPr="008D3EBB" w:rsidRDefault="00BA3B58" w:rsidP="008D3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Я жить хочу, чтоб мыслить и страдать.</w:t>
      </w:r>
    </w:p>
    <w:p w:rsidR="00BA3B58" w:rsidRPr="008D3EBB" w:rsidRDefault="00BA3B58" w:rsidP="008D3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Пока не взошло солнце, дышать было легко.</w:t>
      </w:r>
    </w:p>
    <w:p w:rsidR="00BA3B58" w:rsidRPr="008D3EBB" w:rsidRDefault="00BA3B58" w:rsidP="008D3E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Снег становился все белее и ярче. так что слепило глаза.</w:t>
      </w:r>
    </w:p>
    <w:p w:rsidR="00BA3B58" w:rsidRPr="0033165F" w:rsidRDefault="00BA3B58" w:rsidP="003316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Недалеко от домика , где жил писатель, рос огромный тополь.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ru-RU"/>
        </w:rPr>
      </w:pPr>
      <w:r w:rsidRPr="00F86A92">
        <w:rPr>
          <w:rFonts w:ascii="Verdana" w:hAnsi="Verdana"/>
          <w:b/>
          <w:color w:val="000000"/>
          <w:sz w:val="20"/>
          <w:szCs w:val="20"/>
          <w:lang w:val="en-US" w:eastAsia="ru-RU"/>
        </w:rPr>
        <w:t>V</w:t>
      </w:r>
      <w:r w:rsidRPr="00F86A92">
        <w:rPr>
          <w:rFonts w:ascii="Verdana" w:hAnsi="Verdana"/>
          <w:b/>
          <w:color w:val="000000"/>
          <w:sz w:val="20"/>
          <w:szCs w:val="20"/>
          <w:lang w:eastAsia="ru-RU"/>
        </w:rPr>
        <w:t>. </w:t>
      </w:r>
      <w:r>
        <w:rPr>
          <w:rFonts w:ascii="Verdana" w:hAnsi="Verdana"/>
          <w:b/>
          <w:color w:val="000000"/>
          <w:sz w:val="20"/>
          <w:szCs w:val="20"/>
          <w:lang w:eastAsia="ru-RU"/>
        </w:rPr>
        <w:t>Орфоэпическая пятиминутка.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inherit" w:hAnsi="inherit"/>
          <w:sz w:val="18"/>
          <w:szCs w:val="18"/>
          <w:lang w:eastAsia="ru-RU"/>
        </w:rPr>
      </w:pPr>
    </w:p>
    <w:p w:rsidR="00BA3B58" w:rsidRPr="00F86A92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24"/>
          <w:szCs w:val="24"/>
          <w:lang w:eastAsia="ru-RU"/>
        </w:rPr>
      </w:pPr>
      <w:r w:rsidRPr="00F86A92">
        <w:rPr>
          <w:rFonts w:ascii="inherit" w:hAnsi="inherit"/>
          <w:sz w:val="24"/>
          <w:szCs w:val="24"/>
          <w:lang w:eastAsia="ru-RU"/>
        </w:rPr>
        <w:t>Игра Синквейн</w:t>
      </w:r>
      <w:r>
        <w:rPr>
          <w:rFonts w:ascii="inherit" w:hAnsi="inherit"/>
          <w:sz w:val="24"/>
          <w:szCs w:val="24"/>
          <w:lang w:eastAsia="ru-RU"/>
        </w:rPr>
        <w:t xml:space="preserve"> на тему «Осень».</w:t>
      </w:r>
      <w:r w:rsidRPr="00F86A92">
        <w:rPr>
          <w:rFonts w:ascii="inherit" w:hAnsi="inherit"/>
          <w:sz w:val="24"/>
          <w:szCs w:val="24"/>
          <w:lang w:eastAsia="ru-RU"/>
        </w:rPr>
        <w:t xml:space="preserve"> Синквейн (от французского слова пять)-стихотворение из пяти строк, которое строится по определенным правилам. Правила написания синквейна. 1.Первая строка- тема называется одним словом(обычно существительным) 2.Вторая строка-описание темы в двух словах(двумя прилагательными) 3.Третья строка-описание действия в рамках темы тремя словами(глаголы) 4.Четвертая строка- фраза из четырех слов, показывающая отношение к теме(чувство) 5.Последняя строка-это синоним из одного слова, который повторяет суть темы. Пример: Школа Современная и красивая, Обучает, развивает, воспитывает. Ты даешь нам прочные знания, Храм науки!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VI. Выполнение теста.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- Ребята, сей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час вы выполните 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тест. Время на выполнение заданий отводится 10 минут.</w:t>
      </w:r>
    </w:p>
    <w:p w:rsidR="00BA3B58" w:rsidRDefault="00BA3B58" w:rsidP="00940A3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4F5A72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Тест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по теме «Сложное предложение».</w:t>
      </w:r>
    </w:p>
    <w:p w:rsidR="00BA3B58" w:rsidRPr="008D3EBB" w:rsidRDefault="00BA3B58" w:rsidP="00496C10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     1.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Укажите сложноподчиненные предложения (знаки препинания не расставлены).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1)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И колючей веткой ель в окно стучала как стучит порой спутник запоздалый.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2)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Осенью как водится бывает по ночам много падающих звезд.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3)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Как я счастлив сознавать что понимаю теперь песенку любой птицы следы зверюшек.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4)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После того как я стал много читать я многое узнал о жизни.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5)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Это я придумал соловья чтоб вздохнула милая моя.</w:t>
      </w:r>
    </w:p>
    <w:p w:rsidR="00BA3B58" w:rsidRPr="008D3EBB" w:rsidRDefault="00BA3B58" w:rsidP="008D3EBB">
      <w:pPr>
        <w:shd w:val="clear" w:color="auto" w:fill="FFFFFF"/>
        <w:spacing w:after="0" w:line="240" w:lineRule="auto"/>
        <w:ind w:hanging="360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6)</w:t>
      </w:r>
      <w:r w:rsidRPr="008D3EBB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8D3EBB">
        <w:rPr>
          <w:rFonts w:ascii="Times New Roman" w:hAnsi="Times New Roman"/>
          <w:color w:val="000000"/>
          <w:sz w:val="14"/>
          <w:lang w:eastAsia="ru-RU"/>
        </w:rPr>
        <w:t> 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Земля еще как смутный негатив она никак не может проявиться.</w:t>
      </w:r>
    </w:p>
    <w:p w:rsidR="00BA3B58" w:rsidRPr="004F5A72" w:rsidRDefault="00BA3B58" w:rsidP="004F5A72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     2.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Вставьте подходящее по смыслу союз или союзное слово.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      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Грош цена тому, … не может сломить дурной привычки.</w:t>
      </w:r>
      <w:r>
        <w:rPr>
          <w:rFonts w:ascii="Verdana" w:hAnsi="Verdana"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А) который    Б) кто       В) если           Г) когда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     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3.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Необходимы запятые на месте цифр.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Надо сказать (1) что произведения Чаадаева охотно печатали (2) в те периоды (3) когда в русском обществе бурлила жизнь (4) и запрещали (5) когда царил застой и реакция.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А) 1,3,5         Б) 2,4           В) 1,2          Г) 1,3,4,5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V. Про</w:t>
      </w: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верка выполнения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 теста.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          Вывод учителя: ребята, вы все справились с тестом. Подведем итоги.</w:t>
      </w:r>
    </w:p>
    <w:p w:rsidR="00BA3B58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666666"/>
          <w:sz w:val="27"/>
          <w:lang w:eastAsia="ru-RU"/>
        </w:rPr>
      </w:pPr>
    </w:p>
    <w:p w:rsidR="00BA3B58" w:rsidRPr="007D4771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51444">
        <w:rPr>
          <w:rFonts w:ascii="Times New Roman" w:hAnsi="Times New Roman"/>
          <w:b/>
          <w:bCs/>
          <w:color w:val="000000"/>
          <w:sz w:val="27"/>
          <w:lang w:eastAsia="ru-RU"/>
        </w:rPr>
        <w:t> Слово учителя</w:t>
      </w:r>
      <w:r w:rsidRPr="0055144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. Правила пунктуации не случайны: они помогают так расставить знаки препинания, чтобы можно было выявить структуру текста, передать его эмоциональное напряжение. Они, по словам К. Паустовского, «как нотные знаки твёрдо держат текст и не дают ему рассыпаться.</w:t>
      </w:r>
      <w:r w:rsidRPr="00AA4D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BA3B58" w:rsidRPr="007D4771" w:rsidRDefault="00BA3B58" w:rsidP="008D3E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VI</w:t>
      </w: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. Итог урока.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 Сегодня, ребята, вы показали хорошие знания по теме « Сложное предложение». Надеюсь, что вы будете на практике применять их. Спасибо вам за хорошую работу на уроке.</w:t>
      </w:r>
    </w:p>
    <w:p w:rsidR="00BA3B58" w:rsidRPr="008D3EBB" w:rsidRDefault="00BA3B58" w:rsidP="008D3EBB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BA3B58" w:rsidRPr="008D3EBB" w:rsidRDefault="00BA3B58" w:rsidP="00AA4D85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  <w:r w:rsidRPr="008D3EBB">
        <w:rPr>
          <w:rFonts w:ascii="Verdana" w:hAnsi="Verdana"/>
          <w:b/>
          <w:bCs/>
          <w:color w:val="000000"/>
          <w:sz w:val="20"/>
          <w:szCs w:val="20"/>
          <w:lang w:eastAsia="ru-RU"/>
        </w:rPr>
        <w:t>VI</w:t>
      </w:r>
      <w:r>
        <w:rPr>
          <w:rFonts w:ascii="Verdana" w:hAnsi="Verdana"/>
          <w:b/>
          <w:bCs/>
          <w:color w:val="000000"/>
          <w:sz w:val="20"/>
          <w:szCs w:val="20"/>
          <w:lang w:val="en-US" w:eastAsia="ru-RU"/>
        </w:rPr>
        <w:t>I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. Домашнее задан</w:t>
      </w:r>
      <w:r>
        <w:rPr>
          <w:rFonts w:ascii="Verdana" w:hAnsi="Verdana"/>
          <w:color w:val="000000"/>
          <w:sz w:val="20"/>
          <w:szCs w:val="20"/>
          <w:lang w:eastAsia="ru-RU"/>
        </w:rPr>
        <w:t>ие: придума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т</w:t>
      </w:r>
      <w:r>
        <w:rPr>
          <w:rFonts w:ascii="Verdana" w:hAnsi="Verdana"/>
          <w:color w:val="000000"/>
          <w:sz w:val="20"/>
          <w:szCs w:val="20"/>
          <w:lang w:eastAsia="ru-RU"/>
        </w:rPr>
        <w:t>ь</w:t>
      </w:r>
      <w:r w:rsidRPr="008D3EBB">
        <w:rPr>
          <w:rFonts w:ascii="Verdana" w:hAnsi="Verdana"/>
          <w:color w:val="000000"/>
          <w:sz w:val="20"/>
          <w:szCs w:val="20"/>
          <w:lang w:eastAsia="ru-RU"/>
        </w:rPr>
        <w:t> 4 предложения с различными видами связи</w:t>
      </w:r>
      <w:r>
        <w:rPr>
          <w:rFonts w:ascii="Verdana" w:hAnsi="Verdana"/>
          <w:color w:val="000000"/>
          <w:sz w:val="20"/>
          <w:szCs w:val="20"/>
          <w:lang w:eastAsia="ru-RU"/>
        </w:rPr>
        <w:t>.</w:t>
      </w:r>
    </w:p>
    <w:p w:rsidR="00BA3B58" w:rsidRDefault="00BA3B58"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551444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sectPr w:rsidR="00BA3B58" w:rsidSect="00233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offsetFrom="page">
        <w:top w:val="poinsettias" w:sz="30" w:space="24" w:color="auto"/>
        <w:left w:val="poinsettias" w:sz="30" w:space="24" w:color="auto"/>
        <w:bottom w:val="poinsettias" w:sz="30" w:space="24" w:color="auto"/>
        <w:right w:val="poinsettia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58" w:rsidRDefault="00BA3B58" w:rsidP="007D4771">
      <w:pPr>
        <w:spacing w:after="0" w:line="240" w:lineRule="auto"/>
      </w:pPr>
      <w:r>
        <w:separator/>
      </w:r>
    </w:p>
  </w:endnote>
  <w:endnote w:type="continuationSeparator" w:id="0">
    <w:p w:rsidR="00BA3B58" w:rsidRDefault="00BA3B58" w:rsidP="007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A3B58" w:rsidRDefault="00BA3B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58" w:rsidRDefault="00BA3B58" w:rsidP="007D4771">
      <w:pPr>
        <w:spacing w:after="0" w:line="240" w:lineRule="auto"/>
      </w:pPr>
      <w:r>
        <w:separator/>
      </w:r>
    </w:p>
  </w:footnote>
  <w:footnote w:type="continuationSeparator" w:id="0">
    <w:p w:rsidR="00BA3B58" w:rsidRDefault="00BA3B58" w:rsidP="007D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58" w:rsidRDefault="00BA3B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F4E"/>
    <w:multiLevelType w:val="multilevel"/>
    <w:tmpl w:val="17E4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BA14DA"/>
    <w:multiLevelType w:val="multilevel"/>
    <w:tmpl w:val="51DE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5D55EE"/>
    <w:multiLevelType w:val="multilevel"/>
    <w:tmpl w:val="91F2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97AC0"/>
    <w:multiLevelType w:val="multilevel"/>
    <w:tmpl w:val="E48A3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0F6BCD"/>
    <w:multiLevelType w:val="multilevel"/>
    <w:tmpl w:val="B5C48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B2115BB"/>
    <w:multiLevelType w:val="hybridMultilevel"/>
    <w:tmpl w:val="408A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0726CA"/>
    <w:multiLevelType w:val="multilevel"/>
    <w:tmpl w:val="E4D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40A73"/>
    <w:multiLevelType w:val="multilevel"/>
    <w:tmpl w:val="17F8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42A2DF5"/>
    <w:multiLevelType w:val="multilevel"/>
    <w:tmpl w:val="8C28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E4525"/>
    <w:multiLevelType w:val="multilevel"/>
    <w:tmpl w:val="DF82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C2D191F"/>
    <w:multiLevelType w:val="multilevel"/>
    <w:tmpl w:val="F0603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EBB"/>
    <w:rsid w:val="00051D52"/>
    <w:rsid w:val="00060E79"/>
    <w:rsid w:val="00064C15"/>
    <w:rsid w:val="00085E98"/>
    <w:rsid w:val="000B4B30"/>
    <w:rsid w:val="00133503"/>
    <w:rsid w:val="00140026"/>
    <w:rsid w:val="00181CDB"/>
    <w:rsid w:val="001D0F5F"/>
    <w:rsid w:val="00210769"/>
    <w:rsid w:val="00233505"/>
    <w:rsid w:val="00243C2A"/>
    <w:rsid w:val="0033165F"/>
    <w:rsid w:val="003F6328"/>
    <w:rsid w:val="00485F11"/>
    <w:rsid w:val="00496C10"/>
    <w:rsid w:val="004F5A72"/>
    <w:rsid w:val="005211BF"/>
    <w:rsid w:val="0054202C"/>
    <w:rsid w:val="005459D6"/>
    <w:rsid w:val="00551444"/>
    <w:rsid w:val="0056003E"/>
    <w:rsid w:val="00586179"/>
    <w:rsid w:val="0059167C"/>
    <w:rsid w:val="005A7D05"/>
    <w:rsid w:val="005D0AA7"/>
    <w:rsid w:val="005D51B9"/>
    <w:rsid w:val="006516B2"/>
    <w:rsid w:val="00653F71"/>
    <w:rsid w:val="006872DE"/>
    <w:rsid w:val="00692F6F"/>
    <w:rsid w:val="00731233"/>
    <w:rsid w:val="007C1B52"/>
    <w:rsid w:val="007D4771"/>
    <w:rsid w:val="00803E3D"/>
    <w:rsid w:val="00880FBC"/>
    <w:rsid w:val="00881155"/>
    <w:rsid w:val="00892CF5"/>
    <w:rsid w:val="008A380C"/>
    <w:rsid w:val="008D3A15"/>
    <w:rsid w:val="008D3EBB"/>
    <w:rsid w:val="00903820"/>
    <w:rsid w:val="00926F4D"/>
    <w:rsid w:val="00940A3B"/>
    <w:rsid w:val="00970E66"/>
    <w:rsid w:val="00975150"/>
    <w:rsid w:val="009D1638"/>
    <w:rsid w:val="00A15F65"/>
    <w:rsid w:val="00A44E7E"/>
    <w:rsid w:val="00A52E31"/>
    <w:rsid w:val="00A81E9B"/>
    <w:rsid w:val="00AA4D85"/>
    <w:rsid w:val="00B367ED"/>
    <w:rsid w:val="00B4060B"/>
    <w:rsid w:val="00B9066A"/>
    <w:rsid w:val="00B914F2"/>
    <w:rsid w:val="00BA3B58"/>
    <w:rsid w:val="00BE5DC0"/>
    <w:rsid w:val="00BF6D26"/>
    <w:rsid w:val="00C40A6F"/>
    <w:rsid w:val="00C55188"/>
    <w:rsid w:val="00CD7561"/>
    <w:rsid w:val="00D75294"/>
    <w:rsid w:val="00DC6DC0"/>
    <w:rsid w:val="00DF6304"/>
    <w:rsid w:val="00E458CF"/>
    <w:rsid w:val="00E5392A"/>
    <w:rsid w:val="00E833AC"/>
    <w:rsid w:val="00EA0331"/>
    <w:rsid w:val="00EB328A"/>
    <w:rsid w:val="00F3635D"/>
    <w:rsid w:val="00F8574C"/>
    <w:rsid w:val="00F86A92"/>
    <w:rsid w:val="00FC2DF9"/>
    <w:rsid w:val="00F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6F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DC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D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DefaultParagraphFont"/>
    <w:uiPriority w:val="99"/>
    <w:rsid w:val="008D3E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7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40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47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47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8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336</TotalTime>
  <Pages>7</Pages>
  <Words>1731</Words>
  <Characters>9869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2013-10-20T17:41:00Z</dcterms:created>
  <dcterms:modified xsi:type="dcterms:W3CDTF">2014-05-12T17:56:00Z</dcterms:modified>
</cp:coreProperties>
</file>